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2DD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附件：8</w:t>
      </w:r>
    </w:p>
    <w:p w14:paraId="7B5CBC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相关业绩证明</w:t>
      </w:r>
    </w:p>
    <w:bookmarkEnd w:id="0"/>
    <w:p w14:paraId="713E42D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560" w:lineRule="exact"/>
        <w:ind w:right="0" w:firstLine="640" w:firstLineChars="200"/>
        <w:jc w:val="lef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（合作单位合同、发票等证明材料）</w:t>
      </w:r>
    </w:p>
    <w:p w14:paraId="297B1A0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560" w:lineRule="exact"/>
        <w:ind w:right="0" w:firstLine="640" w:firstLineChars="200"/>
        <w:jc w:val="left"/>
        <w:textAlignment w:val="auto"/>
        <w:rPr>
          <w:rFonts w:hint="default" w:ascii="方正仿宋_GB18030" w:hAnsi="方正仿宋_GB18030" w:eastAsia="方正仿宋_GB18030" w:cs="方正仿宋_GB18030"/>
          <w:sz w:val="32"/>
          <w:szCs w:val="32"/>
          <w:lang w:val="en-US" w:eastAsia="zh-CN"/>
        </w:rPr>
      </w:pPr>
    </w:p>
    <w:p w14:paraId="454F6E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CCAFD49-39AB-476F-9ECE-7C3EFD5D234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2F28B25-BF2E-45B0-BE54-4555294A5A57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CBCEF3F-D46A-4956-A802-6EED9C4AF40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E026C"/>
    <w:rsid w:val="778E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首行缩进"/>
    <w:basedOn w:val="1"/>
    <w:qFormat/>
    <w:uiPriority w:val="0"/>
    <w:pPr>
      <w:autoSpaceDE w:val="0"/>
      <w:autoSpaceDN w:val="0"/>
      <w:adjustRightInd w:val="0"/>
      <w:ind w:firstLine="720"/>
      <w:jc w:val="left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2025-11-07T01:05:00Z</dcterms:created>
  <dc:creator>cgcgcg</dc:creator>
  <cp:lastModifiedBy>cgcgcg</cp:lastModifiedBy>
  <dcterms:modified xsi:type="dcterms:W3CDTF">2025-11-07T01:06:05Z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575A4BE4BAA3494B9FFF3BA2A5616F0D_11</vt:lpwstr>
  </property>
  <property fmtid="{D5CDD505-2E9C-101B-9397-08002B2CF9AE}" pid="4" name="KSOTemplateDocerSaveRecord">
    <vt:lpwstr>eyJoZGlkIjoiODVjNDYzMDcyMTBlYzZlNGYwYjYyZjFiNmYyOWNjN2MiLCJ1c2VySWQiOiI5OTk1MTAzOTEifQ==</vt:lpwstr>
  </property>
</Properties>
</file>